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E34F7" w14:textId="77777777" w:rsidR="009E418F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0411DA57" wp14:editId="1D90AB9D">
            <wp:simplePos x="0" y="0"/>
            <wp:positionH relativeFrom="column">
              <wp:posOffset>7482625</wp:posOffset>
            </wp:positionH>
            <wp:positionV relativeFrom="paragraph">
              <wp:posOffset>-309093</wp:posOffset>
            </wp:positionV>
            <wp:extent cx="686382" cy="540913"/>
            <wp:effectExtent l="0" t="0" r="0" b="0"/>
            <wp:wrapNone/>
            <wp:docPr id="7" name="image1.png" descr="https://static.wixstatic.com/media/9fd39e_40e6af7947d44809a6359da68e382ff9~mv2.png/v1/crop/x_0,y_2,w_1408,h_1077/fill/w_102,h_78,al_c,usm_0.66_1.00_0.01/9fd39e_40e6af7947d44809a6359da68e382ff9~mv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static.wixstatic.com/media/9fd39e_40e6af7947d44809a6359da68e382ff9~mv2.png/v1/crop/x_0,y_2,w_1408,h_1077/fill/w_102,h_78,al_c,usm_0.66_1.00_0.01/9fd39e_40e6af7947d44809a6359da68e382ff9~mv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11" cy="5504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2B49B" w14:textId="77777777" w:rsidR="009E418F" w:rsidRDefault="009E41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208D7A8F" w14:textId="77777777" w:rsidR="009E418F" w:rsidRDefault="00000000">
      <w:pPr>
        <w:ind w:right="510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proofErr w:type="spellStart"/>
      <w:r>
        <w:rPr>
          <w:rFonts w:ascii="Arial" w:eastAsia="Arial" w:hAnsi="Arial" w:cs="Arial"/>
          <w:b/>
          <w:sz w:val="36"/>
          <w:szCs w:val="36"/>
          <w:u w:val="single"/>
        </w:rPr>
        <w:t>IWaG</w:t>
      </w:r>
      <w:proofErr w:type="spellEnd"/>
      <w:r>
        <w:rPr>
          <w:rFonts w:ascii="Arial" w:eastAsia="Arial" w:hAnsi="Arial" w:cs="Arial"/>
          <w:b/>
          <w:sz w:val="36"/>
          <w:szCs w:val="36"/>
          <w:u w:val="single"/>
        </w:rPr>
        <w:t xml:space="preserve"> – I Want A Greyhound (</w:t>
      </w:r>
      <w:proofErr w:type="spellStart"/>
      <w:r>
        <w:rPr>
          <w:rFonts w:ascii="Arial" w:eastAsia="Arial" w:hAnsi="Arial" w:cs="Arial"/>
          <w:b/>
          <w:sz w:val="36"/>
          <w:szCs w:val="36"/>
          <w:u w:val="single"/>
        </w:rPr>
        <w:t>IWaG</w:t>
      </w:r>
      <w:proofErr w:type="spellEnd"/>
      <w:r>
        <w:rPr>
          <w:rFonts w:ascii="Arial" w:eastAsia="Arial" w:hAnsi="Arial" w:cs="Arial"/>
          <w:b/>
          <w:sz w:val="36"/>
          <w:szCs w:val="36"/>
          <w:u w:val="single"/>
        </w:rPr>
        <w:t>) Inc.</w:t>
      </w:r>
    </w:p>
    <w:p w14:paraId="6EA38C26" w14:textId="77777777" w:rsidR="009E418F" w:rsidRDefault="009E418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13448398" w14:textId="675DBC81" w:rsidR="009E418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6"/>
          <w:szCs w:val="36"/>
          <w:u w:val="single"/>
        </w:rPr>
      </w:pP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 xml:space="preserve">Management Committee </w:t>
      </w:r>
      <w:r w:rsidR="00F24943">
        <w:rPr>
          <w:rFonts w:ascii="Arial" w:eastAsia="Arial" w:hAnsi="Arial" w:cs="Arial"/>
          <w:b/>
          <w:color w:val="000000"/>
          <w:sz w:val="36"/>
          <w:szCs w:val="36"/>
          <w:u w:val="single"/>
        </w:rPr>
        <w:t xml:space="preserve">(MC) </w:t>
      </w:r>
      <w:r>
        <w:rPr>
          <w:rFonts w:ascii="Arial" w:eastAsia="Arial" w:hAnsi="Arial" w:cs="Arial"/>
          <w:b/>
          <w:color w:val="000000"/>
          <w:sz w:val="36"/>
          <w:szCs w:val="36"/>
          <w:u w:val="single"/>
        </w:rPr>
        <w:t>Position Nomination Form</w:t>
      </w:r>
    </w:p>
    <w:p w14:paraId="46792660" w14:textId="77777777" w:rsidR="009E418F" w:rsidRDefault="009E418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4"/>
        <w:gridCol w:w="4825"/>
        <w:gridCol w:w="4137"/>
      </w:tblGrid>
      <w:tr w:rsidR="009E418F" w14:paraId="485A1C0A" w14:textId="77777777" w:rsidTr="002D6ABE">
        <w:trPr>
          <w:trHeight w:val="510"/>
        </w:trPr>
        <w:tc>
          <w:tcPr>
            <w:tcW w:w="4214" w:type="dxa"/>
            <w:vAlign w:val="center"/>
          </w:tcPr>
          <w:p w14:paraId="30C207A5" w14:textId="39482F3E" w:rsidR="009E41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8962" w:type="dxa"/>
            <w:gridSpan w:val="2"/>
            <w:vAlign w:val="center"/>
          </w:tcPr>
          <w:p w14:paraId="1EAC0575" w14:textId="5D709247" w:rsidR="009E418F" w:rsidRDefault="002D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Candidate Name</w:t>
            </w:r>
            <w:r w:rsidRPr="002D6ABE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9E418F" w14:paraId="4CDC1BCD" w14:textId="77777777" w:rsidTr="002D6ABE">
        <w:trPr>
          <w:trHeight w:val="510"/>
        </w:trPr>
        <w:tc>
          <w:tcPr>
            <w:tcW w:w="4214" w:type="dxa"/>
            <w:vAlign w:val="center"/>
          </w:tcPr>
          <w:p w14:paraId="463AFDC9" w14:textId="77777777" w:rsidR="009E41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Is nominated for the position of:</w:t>
            </w:r>
          </w:p>
        </w:tc>
        <w:tc>
          <w:tcPr>
            <w:tcW w:w="8962" w:type="dxa"/>
            <w:gridSpan w:val="2"/>
            <w:vAlign w:val="center"/>
          </w:tcPr>
          <w:p w14:paraId="6026D592" w14:textId="77777777" w:rsidR="009E418F" w:rsidRDefault="009E4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D6ABE" w14:paraId="7E330672" w14:textId="77777777" w:rsidTr="002D6ABE">
        <w:trPr>
          <w:trHeight w:val="510"/>
        </w:trPr>
        <w:tc>
          <w:tcPr>
            <w:tcW w:w="4214" w:type="dxa"/>
            <w:vAlign w:val="center"/>
          </w:tcPr>
          <w:p w14:paraId="7D6F55CA" w14:textId="09C0C1F9" w:rsidR="002D6ABE" w:rsidRDefault="009050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Brief r</w:t>
            </w:r>
            <w:r w:rsidR="002D6AB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ationale for nomination:</w:t>
            </w:r>
          </w:p>
        </w:tc>
        <w:tc>
          <w:tcPr>
            <w:tcW w:w="8962" w:type="dxa"/>
            <w:gridSpan w:val="2"/>
            <w:vAlign w:val="center"/>
          </w:tcPr>
          <w:p w14:paraId="333B1F78" w14:textId="77777777" w:rsidR="002D6ABE" w:rsidRDefault="002D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E418F" w14:paraId="6D3DC118" w14:textId="77777777" w:rsidTr="002D6ABE">
        <w:trPr>
          <w:trHeight w:val="510"/>
        </w:trPr>
        <w:tc>
          <w:tcPr>
            <w:tcW w:w="4214" w:type="dxa"/>
            <w:vAlign w:val="center"/>
          </w:tcPr>
          <w:p w14:paraId="3323788A" w14:textId="0FE68795" w:rsidR="009E41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 accept this nomination</w:t>
            </w:r>
          </w:p>
        </w:tc>
        <w:tc>
          <w:tcPr>
            <w:tcW w:w="4825" w:type="dxa"/>
            <w:vAlign w:val="center"/>
          </w:tcPr>
          <w:p w14:paraId="72D423A4" w14:textId="77777777" w:rsidR="009E41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Candidate Name:</w:t>
            </w:r>
          </w:p>
        </w:tc>
        <w:tc>
          <w:tcPr>
            <w:tcW w:w="4137" w:type="dxa"/>
            <w:vAlign w:val="center"/>
          </w:tcPr>
          <w:p w14:paraId="4F683ECB" w14:textId="77777777" w:rsidR="009E41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Signature:</w:t>
            </w:r>
          </w:p>
        </w:tc>
      </w:tr>
      <w:tr w:rsidR="009E418F" w14:paraId="370ACA27" w14:textId="77777777" w:rsidTr="002D6ABE">
        <w:trPr>
          <w:trHeight w:val="510"/>
        </w:trPr>
        <w:tc>
          <w:tcPr>
            <w:tcW w:w="4214" w:type="dxa"/>
            <w:vAlign w:val="center"/>
          </w:tcPr>
          <w:p w14:paraId="75259D44" w14:textId="77777777" w:rsidR="009E41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Nominated By</w:t>
            </w:r>
          </w:p>
        </w:tc>
        <w:tc>
          <w:tcPr>
            <w:tcW w:w="4825" w:type="dxa"/>
            <w:vAlign w:val="center"/>
          </w:tcPr>
          <w:p w14:paraId="3F0F3B1B" w14:textId="77777777" w:rsidR="009E41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Nominator Name:</w:t>
            </w:r>
          </w:p>
        </w:tc>
        <w:tc>
          <w:tcPr>
            <w:tcW w:w="4137" w:type="dxa"/>
            <w:vAlign w:val="center"/>
          </w:tcPr>
          <w:p w14:paraId="465B48F5" w14:textId="77777777" w:rsidR="009E41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Signature:</w:t>
            </w:r>
          </w:p>
        </w:tc>
      </w:tr>
      <w:tr w:rsidR="009E418F" w14:paraId="22967548" w14:textId="77777777" w:rsidTr="002D6ABE">
        <w:trPr>
          <w:trHeight w:val="510"/>
        </w:trPr>
        <w:tc>
          <w:tcPr>
            <w:tcW w:w="4214" w:type="dxa"/>
            <w:vAlign w:val="center"/>
          </w:tcPr>
          <w:p w14:paraId="33FA0A44" w14:textId="77777777" w:rsidR="009E41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Seconded By</w:t>
            </w:r>
          </w:p>
        </w:tc>
        <w:tc>
          <w:tcPr>
            <w:tcW w:w="4825" w:type="dxa"/>
            <w:vAlign w:val="center"/>
          </w:tcPr>
          <w:p w14:paraId="1A68B337" w14:textId="77777777" w:rsidR="009E41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Seconder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Name:</w:t>
            </w:r>
          </w:p>
        </w:tc>
        <w:tc>
          <w:tcPr>
            <w:tcW w:w="4137" w:type="dxa"/>
            <w:vAlign w:val="center"/>
          </w:tcPr>
          <w:p w14:paraId="3DAFF6A9" w14:textId="77777777" w:rsidR="009E418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84"/>
              </w:tabs>
              <w:spacing w:before="1"/>
              <w:ind w:right="21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Signature:</w:t>
            </w:r>
          </w:p>
        </w:tc>
      </w:tr>
    </w:tbl>
    <w:p w14:paraId="7816EF55" w14:textId="42A89A37" w:rsidR="002D6ABE" w:rsidRPr="002D6ABE" w:rsidRDefault="002D6ABE" w:rsidP="002D6ABE">
      <w:pPr>
        <w:tabs>
          <w:tab w:val="left" w:pos="3975"/>
          <w:tab w:val="left" w:pos="4344"/>
          <w:tab w:val="left" w:pos="7845"/>
        </w:tabs>
        <w:rPr>
          <w:rFonts w:ascii="Arial" w:eastAsia="Arial" w:hAnsi="Arial" w:cs="Arial"/>
          <w:sz w:val="20"/>
          <w:szCs w:val="20"/>
        </w:rPr>
      </w:pPr>
      <w:r w:rsidRPr="002D6ABE">
        <w:rPr>
          <w:rFonts w:ascii="Arial" w:eastAsia="Arial" w:hAnsi="Arial" w:cs="Arial"/>
          <w:color w:val="FF0000"/>
          <w:sz w:val="20"/>
          <w:szCs w:val="20"/>
        </w:rPr>
        <w:t>*</w:t>
      </w:r>
      <w:r w:rsidRPr="002D6ABE">
        <w:rPr>
          <w:rFonts w:ascii="Arial" w:eastAsia="Arial" w:hAnsi="Arial" w:cs="Arial"/>
          <w:sz w:val="20"/>
          <w:szCs w:val="20"/>
        </w:rPr>
        <w:t>A person may be a candidate only if the person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D6ABE">
        <w:rPr>
          <w:rFonts w:ascii="Arial" w:eastAsia="Arial" w:hAnsi="Arial" w:cs="Arial"/>
          <w:sz w:val="20"/>
          <w:szCs w:val="20"/>
        </w:rPr>
        <w:t>(a) is an adult;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2D6ABE">
        <w:rPr>
          <w:rFonts w:ascii="Arial" w:eastAsia="Arial" w:hAnsi="Arial" w:cs="Arial"/>
          <w:sz w:val="20"/>
          <w:szCs w:val="20"/>
        </w:rPr>
        <w:t>(b) is not ineligible to be elected as a member under section 61A of the Act; and</w:t>
      </w:r>
    </w:p>
    <w:p w14:paraId="22E8770F" w14:textId="77777777" w:rsidR="002D6ABE" w:rsidRPr="002D6ABE" w:rsidRDefault="002D6ABE" w:rsidP="002D6ABE">
      <w:pPr>
        <w:tabs>
          <w:tab w:val="left" w:pos="3975"/>
          <w:tab w:val="left" w:pos="4344"/>
          <w:tab w:val="left" w:pos="7845"/>
        </w:tabs>
        <w:rPr>
          <w:rFonts w:ascii="Arial" w:eastAsia="Arial" w:hAnsi="Arial" w:cs="Arial"/>
          <w:sz w:val="20"/>
          <w:szCs w:val="20"/>
        </w:rPr>
      </w:pPr>
      <w:r w:rsidRPr="002D6ABE">
        <w:rPr>
          <w:rFonts w:ascii="Arial" w:eastAsia="Arial" w:hAnsi="Arial" w:cs="Arial"/>
          <w:sz w:val="20"/>
          <w:szCs w:val="20"/>
        </w:rPr>
        <w:t>(c) Is not currently related, including by marriage and de facto, to any other person already on the management committee.</w:t>
      </w:r>
    </w:p>
    <w:p w14:paraId="011E145E" w14:textId="77777777" w:rsidR="009E418F" w:rsidRDefault="009E418F" w:rsidP="002D6ABE">
      <w:pPr>
        <w:pBdr>
          <w:top w:val="nil"/>
          <w:left w:val="nil"/>
          <w:bottom w:val="nil"/>
          <w:right w:val="nil"/>
          <w:between w:val="nil"/>
        </w:pBdr>
        <w:tabs>
          <w:tab w:val="left" w:pos="7584"/>
        </w:tabs>
        <w:spacing w:before="1"/>
        <w:ind w:right="212"/>
        <w:rPr>
          <w:rFonts w:ascii="Arial" w:eastAsia="Arial" w:hAnsi="Arial" w:cs="Arial"/>
          <w:color w:val="000000"/>
          <w:sz w:val="24"/>
          <w:szCs w:val="24"/>
        </w:rPr>
      </w:pPr>
    </w:p>
    <w:p w14:paraId="79FFF904" w14:textId="77777777" w:rsidR="009E418F" w:rsidRPr="00F24943" w:rsidRDefault="009E418F">
      <w:pPr>
        <w:pBdr>
          <w:top w:val="nil"/>
          <w:left w:val="nil"/>
          <w:bottom w:val="nil"/>
          <w:right w:val="nil"/>
          <w:between w:val="nil"/>
        </w:pBdr>
        <w:tabs>
          <w:tab w:val="left" w:pos="3975"/>
          <w:tab w:val="left" w:pos="4344"/>
          <w:tab w:val="left" w:pos="7845"/>
        </w:tabs>
        <w:ind w:left="23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28CE884B" w14:textId="362F2696" w:rsidR="00F24943" w:rsidRPr="00F24943" w:rsidRDefault="00F24943" w:rsidP="00F24943">
      <w:pPr>
        <w:rPr>
          <w:rFonts w:ascii="Arial" w:hAnsi="Arial" w:cs="Arial"/>
          <w:b/>
          <w:sz w:val="20"/>
          <w:szCs w:val="20"/>
        </w:rPr>
      </w:pPr>
      <w:r w:rsidRPr="00F24943">
        <w:rPr>
          <w:rFonts w:ascii="Arial" w:hAnsi="Arial" w:cs="Arial"/>
          <w:b/>
          <w:sz w:val="20"/>
          <w:szCs w:val="20"/>
          <w:highlight w:val="yellow"/>
        </w:rPr>
        <w:t>BEFORE NOMINATING FOR A POSITION ON THE MC</w:t>
      </w:r>
      <w:r>
        <w:rPr>
          <w:rFonts w:ascii="Arial" w:hAnsi="Arial" w:cs="Arial"/>
          <w:b/>
          <w:sz w:val="20"/>
          <w:szCs w:val="20"/>
          <w:highlight w:val="yellow"/>
        </w:rPr>
        <w:t>,</w:t>
      </w:r>
      <w:r w:rsidRPr="00F24943">
        <w:rPr>
          <w:rFonts w:ascii="Arial" w:hAnsi="Arial" w:cs="Arial"/>
          <w:b/>
          <w:sz w:val="20"/>
          <w:szCs w:val="20"/>
          <w:highlight w:val="yellow"/>
        </w:rPr>
        <w:t xml:space="preserve"> BE MINDFUL OF THE TIME COMMITMENT REQUIRED FOR THE POSITION</w:t>
      </w:r>
      <w:r>
        <w:rPr>
          <w:rFonts w:ascii="Arial" w:hAnsi="Arial" w:cs="Arial"/>
          <w:b/>
          <w:sz w:val="20"/>
          <w:szCs w:val="20"/>
          <w:highlight w:val="yellow"/>
        </w:rPr>
        <w:t>,</w:t>
      </w:r>
      <w:r w:rsidRPr="00F24943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IN ADDITION TO </w:t>
      </w:r>
      <w:r w:rsidRPr="00F24943">
        <w:rPr>
          <w:rFonts w:ascii="Arial" w:hAnsi="Arial" w:cs="Arial"/>
          <w:b/>
          <w:sz w:val="20"/>
          <w:szCs w:val="20"/>
          <w:highlight w:val="yellow"/>
        </w:rPr>
        <w:t xml:space="preserve">THE MONTHLY MEETINGS WHICH </w:t>
      </w:r>
      <w:r>
        <w:rPr>
          <w:rFonts w:ascii="Arial" w:hAnsi="Arial" w:cs="Arial"/>
          <w:b/>
          <w:sz w:val="20"/>
          <w:szCs w:val="20"/>
          <w:highlight w:val="yellow"/>
        </w:rPr>
        <w:t>ARE</w:t>
      </w:r>
      <w:r w:rsidRPr="00F24943">
        <w:rPr>
          <w:rFonts w:ascii="Arial" w:hAnsi="Arial" w:cs="Arial"/>
          <w:b/>
          <w:sz w:val="20"/>
          <w:szCs w:val="20"/>
          <w:highlight w:val="yellow"/>
        </w:rPr>
        <w:t xml:space="preserve"> 1-2 HOURS A MONTH.</w:t>
      </w:r>
    </w:p>
    <w:p w14:paraId="164F7173" w14:textId="77777777" w:rsidR="00F24943" w:rsidRPr="00F24943" w:rsidRDefault="00F24943" w:rsidP="00F24943">
      <w:pPr>
        <w:rPr>
          <w:rFonts w:ascii="Arial" w:eastAsia="Times New Roman" w:hAnsi="Arial" w:cs="Arial"/>
          <w:color w:val="313131"/>
          <w:sz w:val="20"/>
          <w:szCs w:val="20"/>
        </w:rPr>
      </w:pPr>
    </w:p>
    <w:p w14:paraId="00C01835" w14:textId="77777777" w:rsidR="00F24943" w:rsidRPr="00F24943" w:rsidRDefault="00F24943" w:rsidP="00F24943">
      <w:pPr>
        <w:rPr>
          <w:rFonts w:ascii="Arial" w:eastAsia="Times New Roman" w:hAnsi="Arial" w:cs="Arial"/>
          <w:color w:val="313131"/>
          <w:sz w:val="20"/>
          <w:szCs w:val="20"/>
        </w:rPr>
      </w:pPr>
    </w:p>
    <w:p w14:paraId="646D4B0B" w14:textId="77777777" w:rsidR="00F24943" w:rsidRPr="00F24943" w:rsidRDefault="00F24943" w:rsidP="00F24943">
      <w:pPr>
        <w:rPr>
          <w:rFonts w:ascii="Arial" w:eastAsia="Times New Roman" w:hAnsi="Arial" w:cs="Arial"/>
          <w:color w:val="313131"/>
          <w:sz w:val="20"/>
          <w:szCs w:val="20"/>
        </w:rPr>
      </w:pPr>
      <w:r w:rsidRPr="00F24943">
        <w:rPr>
          <w:rFonts w:ascii="Arial" w:eastAsia="Times New Roman" w:hAnsi="Arial" w:cs="Arial"/>
          <w:color w:val="313131"/>
          <w:sz w:val="20"/>
          <w:szCs w:val="20"/>
        </w:rPr>
        <w:t xml:space="preserve">There are </w:t>
      </w:r>
      <w:r w:rsidRPr="00F24943">
        <w:rPr>
          <w:rFonts w:ascii="Arial" w:eastAsia="Times New Roman" w:hAnsi="Arial" w:cs="Arial"/>
          <w:b/>
          <w:bCs/>
          <w:color w:val="313131"/>
          <w:sz w:val="20"/>
          <w:szCs w:val="20"/>
        </w:rPr>
        <w:t xml:space="preserve">THREE </w:t>
      </w:r>
      <w:r w:rsidRPr="00F24943">
        <w:rPr>
          <w:rFonts w:ascii="Arial" w:eastAsia="Times New Roman" w:hAnsi="Arial" w:cs="Arial"/>
          <w:color w:val="313131"/>
          <w:sz w:val="20"/>
          <w:szCs w:val="20"/>
        </w:rPr>
        <w:t>Mandatory positions required for the MC:</w:t>
      </w:r>
    </w:p>
    <w:p w14:paraId="4FE4E220" w14:textId="77777777" w:rsidR="00F24943" w:rsidRPr="00F24943" w:rsidRDefault="00F24943" w:rsidP="00F2494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13131"/>
          <w:sz w:val="20"/>
          <w:szCs w:val="20"/>
        </w:rPr>
      </w:pPr>
      <w:r w:rsidRPr="00F24943">
        <w:rPr>
          <w:rFonts w:ascii="Arial" w:eastAsia="Times New Roman" w:hAnsi="Arial" w:cs="Arial"/>
          <w:color w:val="313131"/>
          <w:sz w:val="20"/>
          <w:szCs w:val="20"/>
        </w:rPr>
        <w:t>President</w:t>
      </w:r>
    </w:p>
    <w:p w14:paraId="1AC3D7F8" w14:textId="77777777" w:rsidR="00F24943" w:rsidRPr="00F24943" w:rsidRDefault="00F24943" w:rsidP="00F2494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13131"/>
          <w:sz w:val="20"/>
          <w:szCs w:val="20"/>
        </w:rPr>
      </w:pPr>
      <w:r w:rsidRPr="00F24943">
        <w:rPr>
          <w:rFonts w:ascii="Arial" w:eastAsia="Times New Roman" w:hAnsi="Arial" w:cs="Arial"/>
          <w:color w:val="313131"/>
          <w:sz w:val="20"/>
          <w:szCs w:val="20"/>
        </w:rPr>
        <w:t>Vice-President</w:t>
      </w:r>
    </w:p>
    <w:p w14:paraId="6640FF9C" w14:textId="77777777" w:rsidR="00F24943" w:rsidRPr="00F24943" w:rsidRDefault="00F24943" w:rsidP="00F2494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13131"/>
          <w:sz w:val="20"/>
          <w:szCs w:val="20"/>
        </w:rPr>
      </w:pPr>
      <w:r w:rsidRPr="00F24943">
        <w:rPr>
          <w:rFonts w:ascii="Arial" w:eastAsia="Times New Roman" w:hAnsi="Arial" w:cs="Arial"/>
          <w:color w:val="313131"/>
          <w:sz w:val="20"/>
          <w:szCs w:val="20"/>
        </w:rPr>
        <w:t>Treasurer</w:t>
      </w:r>
    </w:p>
    <w:p w14:paraId="669AFE8D" w14:textId="77777777" w:rsidR="00F24943" w:rsidRPr="00F24943" w:rsidRDefault="00F24943" w:rsidP="00F24943">
      <w:pPr>
        <w:rPr>
          <w:rFonts w:ascii="Arial" w:hAnsi="Arial" w:cs="Arial"/>
          <w:sz w:val="20"/>
          <w:szCs w:val="20"/>
        </w:rPr>
      </w:pPr>
      <w:r w:rsidRPr="00F24943">
        <w:rPr>
          <w:rFonts w:ascii="Arial" w:hAnsi="Arial" w:cs="Arial"/>
          <w:sz w:val="20"/>
          <w:szCs w:val="20"/>
          <w:highlight w:val="yellow"/>
        </w:rPr>
        <w:t xml:space="preserve">As a matter of policy, we also require the member fulfilling the </w:t>
      </w:r>
      <w:r w:rsidRPr="00F24943">
        <w:rPr>
          <w:rFonts w:ascii="Arial" w:hAnsi="Arial" w:cs="Arial"/>
          <w:b/>
          <w:bCs/>
          <w:sz w:val="20"/>
          <w:szCs w:val="20"/>
          <w:highlight w:val="yellow"/>
        </w:rPr>
        <w:t xml:space="preserve">Secretary position </w:t>
      </w:r>
      <w:r w:rsidRPr="00F24943">
        <w:rPr>
          <w:rFonts w:ascii="Arial" w:hAnsi="Arial" w:cs="Arial"/>
          <w:sz w:val="20"/>
          <w:szCs w:val="20"/>
          <w:highlight w:val="yellow"/>
        </w:rPr>
        <w:t>to be a member of the Management Committee.</w:t>
      </w:r>
    </w:p>
    <w:p w14:paraId="6324633A" w14:textId="20A1CA01" w:rsidR="00F24943" w:rsidRPr="00F24943" w:rsidRDefault="00F24943" w:rsidP="00F24943">
      <w:pPr>
        <w:rPr>
          <w:rFonts w:ascii="Arial" w:hAnsi="Arial" w:cs="Arial"/>
          <w:sz w:val="20"/>
          <w:szCs w:val="20"/>
        </w:rPr>
      </w:pPr>
      <w:r w:rsidRPr="00F24943">
        <w:rPr>
          <w:rFonts w:ascii="Arial" w:hAnsi="Arial" w:cs="Arial"/>
          <w:sz w:val="20"/>
          <w:szCs w:val="20"/>
        </w:rPr>
        <w:t xml:space="preserve">Every member that is </w:t>
      </w:r>
      <w:proofErr w:type="gramStart"/>
      <w:r w:rsidRPr="00F24943">
        <w:rPr>
          <w:rFonts w:ascii="Arial" w:hAnsi="Arial" w:cs="Arial"/>
          <w:sz w:val="20"/>
          <w:szCs w:val="20"/>
        </w:rPr>
        <w:t>nominating</w:t>
      </w:r>
      <w:proofErr w:type="gramEnd"/>
      <w:r w:rsidRPr="00F24943">
        <w:rPr>
          <w:rFonts w:ascii="Arial" w:hAnsi="Arial" w:cs="Arial"/>
          <w:sz w:val="20"/>
          <w:szCs w:val="20"/>
        </w:rPr>
        <w:t xml:space="preserve"> for a</w:t>
      </w:r>
      <w:r>
        <w:rPr>
          <w:rFonts w:ascii="Arial" w:hAnsi="Arial" w:cs="Arial"/>
          <w:sz w:val="20"/>
          <w:szCs w:val="20"/>
        </w:rPr>
        <w:t>n</w:t>
      </w:r>
      <w:r w:rsidRPr="00F24943">
        <w:rPr>
          <w:rFonts w:ascii="Arial" w:hAnsi="Arial" w:cs="Arial"/>
          <w:sz w:val="20"/>
          <w:szCs w:val="20"/>
        </w:rPr>
        <w:t xml:space="preserve"> MC position </w:t>
      </w:r>
      <w:r w:rsidRPr="00F24943">
        <w:rPr>
          <w:rFonts w:ascii="Arial" w:hAnsi="Arial" w:cs="Arial"/>
          <w:b/>
          <w:bCs/>
          <w:sz w:val="20"/>
          <w:szCs w:val="20"/>
        </w:rPr>
        <w:t>must</w:t>
      </w:r>
      <w:r w:rsidRPr="00F24943">
        <w:rPr>
          <w:rFonts w:ascii="Arial" w:hAnsi="Arial" w:cs="Arial"/>
          <w:sz w:val="20"/>
          <w:szCs w:val="20"/>
        </w:rPr>
        <w:t xml:space="preserve"> have a task/ role and must be either a coordinator or one of the above Mandatory positions</w:t>
      </w:r>
      <w:r>
        <w:rPr>
          <w:rFonts w:ascii="Arial" w:hAnsi="Arial" w:cs="Arial"/>
          <w:sz w:val="20"/>
          <w:szCs w:val="20"/>
        </w:rPr>
        <w:t>.</w:t>
      </w:r>
      <w:r w:rsidRPr="00F24943">
        <w:rPr>
          <w:rFonts w:ascii="Arial" w:hAnsi="Arial" w:cs="Arial"/>
          <w:sz w:val="20"/>
          <w:szCs w:val="20"/>
        </w:rPr>
        <w:t xml:space="preserve"> </w:t>
      </w:r>
    </w:p>
    <w:p w14:paraId="05FF9984" w14:textId="77777777" w:rsidR="00F24943" w:rsidRPr="00F24943" w:rsidRDefault="00F24943" w:rsidP="00F24943">
      <w:pPr>
        <w:rPr>
          <w:rFonts w:ascii="Arial" w:hAnsi="Arial" w:cs="Arial"/>
          <w:sz w:val="20"/>
          <w:szCs w:val="20"/>
        </w:rPr>
      </w:pPr>
      <w:r w:rsidRPr="00F24943">
        <w:rPr>
          <w:rFonts w:ascii="Arial" w:hAnsi="Arial" w:cs="Arial"/>
          <w:sz w:val="20"/>
          <w:szCs w:val="20"/>
        </w:rPr>
        <w:lastRenderedPageBreak/>
        <w:t xml:space="preserve">There are </w:t>
      </w:r>
      <w:proofErr w:type="gramStart"/>
      <w:r w:rsidRPr="00F24943">
        <w:rPr>
          <w:rFonts w:ascii="Arial" w:hAnsi="Arial" w:cs="Arial"/>
          <w:sz w:val="20"/>
          <w:szCs w:val="20"/>
        </w:rPr>
        <w:t xml:space="preserve">also a further </w:t>
      </w:r>
      <w:r w:rsidRPr="00F24943">
        <w:rPr>
          <w:rFonts w:ascii="Arial" w:hAnsi="Arial" w:cs="Arial"/>
          <w:b/>
          <w:sz w:val="20"/>
          <w:szCs w:val="20"/>
        </w:rPr>
        <w:t>three</w:t>
      </w:r>
      <w:proofErr w:type="gramEnd"/>
      <w:r w:rsidRPr="00F24943">
        <w:rPr>
          <w:rFonts w:ascii="Arial" w:hAnsi="Arial" w:cs="Arial"/>
          <w:sz w:val="20"/>
          <w:szCs w:val="20"/>
        </w:rPr>
        <w:t xml:space="preserve"> Management Committee members, which will be elected to the committee from one of the following coordinator positions:</w:t>
      </w:r>
    </w:p>
    <w:p w14:paraId="39B11094" w14:textId="77777777" w:rsidR="00F24943" w:rsidRPr="00F24943" w:rsidRDefault="00F24943" w:rsidP="00F2494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13131"/>
          <w:sz w:val="20"/>
          <w:szCs w:val="20"/>
        </w:rPr>
      </w:pPr>
      <w:r w:rsidRPr="00F24943">
        <w:rPr>
          <w:rFonts w:ascii="Arial" w:eastAsia="Times New Roman" w:hAnsi="Arial" w:cs="Arial"/>
          <w:color w:val="313131"/>
          <w:sz w:val="20"/>
          <w:szCs w:val="20"/>
        </w:rPr>
        <w:t>Social Media Coordinator</w:t>
      </w:r>
    </w:p>
    <w:p w14:paraId="58D5DD5F" w14:textId="77777777" w:rsidR="00F24943" w:rsidRPr="00F24943" w:rsidRDefault="00F24943" w:rsidP="00F2494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13131"/>
          <w:sz w:val="20"/>
          <w:szCs w:val="20"/>
        </w:rPr>
      </w:pPr>
      <w:r w:rsidRPr="00F24943">
        <w:rPr>
          <w:rFonts w:ascii="Arial" w:eastAsia="Times New Roman" w:hAnsi="Arial" w:cs="Arial"/>
          <w:color w:val="313131"/>
          <w:sz w:val="20"/>
          <w:szCs w:val="20"/>
        </w:rPr>
        <w:t>Volunteer Coordinator</w:t>
      </w:r>
    </w:p>
    <w:p w14:paraId="1F9A7D06" w14:textId="77777777" w:rsidR="00F24943" w:rsidRPr="00F24943" w:rsidRDefault="00F24943" w:rsidP="00F2494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13131"/>
          <w:sz w:val="20"/>
          <w:szCs w:val="20"/>
        </w:rPr>
      </w:pPr>
      <w:r w:rsidRPr="00F24943">
        <w:rPr>
          <w:rFonts w:ascii="Arial" w:eastAsia="Times New Roman" w:hAnsi="Arial" w:cs="Arial"/>
          <w:color w:val="313131"/>
          <w:sz w:val="20"/>
          <w:szCs w:val="20"/>
        </w:rPr>
        <w:t>Foster and Adoption Coordinator</w:t>
      </w:r>
    </w:p>
    <w:p w14:paraId="04BB1E28" w14:textId="77777777" w:rsidR="00F24943" w:rsidRPr="00F24943" w:rsidRDefault="00F24943" w:rsidP="00F2494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13131"/>
          <w:sz w:val="20"/>
          <w:szCs w:val="20"/>
        </w:rPr>
      </w:pPr>
      <w:r w:rsidRPr="00F24943">
        <w:rPr>
          <w:rFonts w:ascii="Arial" w:eastAsia="Times New Roman" w:hAnsi="Arial" w:cs="Arial"/>
          <w:color w:val="313131"/>
          <w:sz w:val="20"/>
          <w:szCs w:val="20"/>
        </w:rPr>
        <w:t>Admin Coordinator</w:t>
      </w:r>
    </w:p>
    <w:p w14:paraId="1980A93E" w14:textId="77777777" w:rsidR="00F24943" w:rsidRPr="00F24943" w:rsidRDefault="00F24943" w:rsidP="00F24943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13131"/>
          <w:sz w:val="20"/>
          <w:szCs w:val="20"/>
        </w:rPr>
      </w:pPr>
      <w:r w:rsidRPr="00F24943">
        <w:rPr>
          <w:rFonts w:ascii="Arial" w:eastAsia="Times New Roman" w:hAnsi="Arial" w:cs="Arial"/>
          <w:color w:val="313131"/>
          <w:sz w:val="20"/>
          <w:szCs w:val="20"/>
        </w:rPr>
        <w:t>Shop Coordinator</w:t>
      </w:r>
    </w:p>
    <w:p w14:paraId="52C6834C" w14:textId="79CF4DD2" w:rsidR="00F24943" w:rsidRPr="00F24943" w:rsidRDefault="00F24943" w:rsidP="00F24943">
      <w:pPr>
        <w:rPr>
          <w:rFonts w:ascii="Arial" w:eastAsia="Times New Roman" w:hAnsi="Arial" w:cs="Arial"/>
          <w:color w:val="313131"/>
          <w:sz w:val="20"/>
          <w:szCs w:val="20"/>
        </w:rPr>
      </w:pPr>
      <w:r w:rsidRPr="00F24943">
        <w:rPr>
          <w:rFonts w:ascii="Arial" w:eastAsia="Times New Roman" w:hAnsi="Arial" w:cs="Arial"/>
          <w:color w:val="313131"/>
          <w:sz w:val="20"/>
          <w:szCs w:val="20"/>
        </w:rPr>
        <w:t xml:space="preserve">For </w:t>
      </w:r>
      <w:proofErr w:type="spellStart"/>
      <w:r w:rsidRPr="00F24943">
        <w:rPr>
          <w:rFonts w:ascii="Arial" w:eastAsia="Times New Roman" w:hAnsi="Arial" w:cs="Arial"/>
          <w:color w:val="313131"/>
          <w:sz w:val="20"/>
          <w:szCs w:val="20"/>
        </w:rPr>
        <w:t>IWaG</w:t>
      </w:r>
      <w:proofErr w:type="spellEnd"/>
      <w:r w:rsidRPr="00F24943">
        <w:rPr>
          <w:rFonts w:ascii="Arial" w:eastAsia="Times New Roman" w:hAnsi="Arial" w:cs="Arial"/>
          <w:color w:val="313131"/>
          <w:sz w:val="20"/>
          <w:szCs w:val="20"/>
        </w:rPr>
        <w:t xml:space="preserve"> to continue to operate efficiently, we need </w:t>
      </w:r>
      <w:r w:rsidRPr="00F24943">
        <w:rPr>
          <w:rFonts w:ascii="Arial" w:eastAsia="Times New Roman" w:hAnsi="Arial" w:cs="Arial"/>
          <w:b/>
          <w:bCs/>
          <w:color w:val="313131"/>
          <w:sz w:val="20"/>
          <w:szCs w:val="20"/>
          <w:bdr w:val="none" w:sz="0" w:space="0" w:color="auto" w:frame="1"/>
          <w:shd w:val="clear" w:color="auto" w:fill="FFFF00"/>
        </w:rPr>
        <w:t>seven</w:t>
      </w:r>
      <w:r w:rsidRPr="00F24943">
        <w:rPr>
          <w:rFonts w:ascii="Arial" w:eastAsia="Times New Roman" w:hAnsi="Arial" w:cs="Arial"/>
          <w:color w:val="313131"/>
          <w:sz w:val="20"/>
          <w:szCs w:val="20"/>
        </w:rPr>
        <w:t xml:space="preserve"> of the above positions to be filled as part of the Management Committee (with </w:t>
      </w:r>
      <w:r w:rsidRPr="00F24943">
        <w:rPr>
          <w:rFonts w:ascii="Arial" w:eastAsia="Times New Roman" w:hAnsi="Arial" w:cs="Arial"/>
          <w:b/>
          <w:bCs/>
          <w:color w:val="313131"/>
          <w:sz w:val="20"/>
          <w:szCs w:val="20"/>
        </w:rPr>
        <w:t>three</w:t>
      </w:r>
      <w:r w:rsidRPr="00F24943">
        <w:rPr>
          <w:rFonts w:ascii="Arial" w:eastAsia="Times New Roman" w:hAnsi="Arial" w:cs="Arial"/>
          <w:color w:val="313131"/>
          <w:sz w:val="20"/>
          <w:szCs w:val="20"/>
        </w:rPr>
        <w:t xml:space="preserve"> mandatory positions being President, Vice President and Treasurer). </w:t>
      </w:r>
    </w:p>
    <w:p w14:paraId="7143DE99" w14:textId="46F464DF" w:rsidR="000B4E45" w:rsidRPr="00F24943" w:rsidRDefault="000B4E45" w:rsidP="00F24943">
      <w:pPr>
        <w:tabs>
          <w:tab w:val="left" w:pos="3975"/>
          <w:tab w:val="left" w:pos="4344"/>
          <w:tab w:val="left" w:pos="7845"/>
        </w:tabs>
        <w:rPr>
          <w:rFonts w:ascii="Arial" w:eastAsia="Arial" w:hAnsi="Arial" w:cs="Arial"/>
          <w:sz w:val="20"/>
          <w:szCs w:val="20"/>
        </w:rPr>
      </w:pPr>
    </w:p>
    <w:p w14:paraId="7756B4E5" w14:textId="77777777" w:rsidR="000B4E45" w:rsidRPr="000B4E45" w:rsidRDefault="000B4E45">
      <w:pPr>
        <w:tabs>
          <w:tab w:val="left" w:pos="3975"/>
          <w:tab w:val="left" w:pos="4344"/>
          <w:tab w:val="left" w:pos="7845"/>
        </w:tabs>
        <w:ind w:left="23"/>
        <w:rPr>
          <w:rFonts w:ascii="Arial" w:eastAsia="Arial" w:hAnsi="Arial" w:cs="Arial"/>
          <w:sz w:val="24"/>
          <w:szCs w:val="24"/>
        </w:rPr>
      </w:pPr>
    </w:p>
    <w:p w14:paraId="6C01085C" w14:textId="5F47313A" w:rsidR="009E418F" w:rsidRPr="000542E4" w:rsidRDefault="00000000">
      <w:pPr>
        <w:tabs>
          <w:tab w:val="left" w:pos="3975"/>
          <w:tab w:val="left" w:pos="4344"/>
          <w:tab w:val="left" w:pos="7845"/>
        </w:tabs>
        <w:ind w:left="23"/>
        <w:rPr>
          <w:rFonts w:ascii="Arial" w:eastAsia="Arial" w:hAnsi="Arial" w:cs="Arial"/>
          <w:i/>
          <w:iCs/>
          <w:sz w:val="24"/>
          <w:szCs w:val="24"/>
          <w:u w:val="single"/>
        </w:rPr>
      </w:pPr>
      <w:r w:rsidRPr="000542E4">
        <w:rPr>
          <w:rFonts w:ascii="Arial" w:eastAsia="Arial" w:hAnsi="Arial" w:cs="Arial"/>
          <w:i/>
          <w:iCs/>
          <w:sz w:val="24"/>
          <w:szCs w:val="24"/>
          <w:u w:val="single"/>
        </w:rPr>
        <w:t>19 Electing the management committee</w:t>
      </w:r>
      <w:r w:rsidR="000542E4">
        <w:rPr>
          <w:rFonts w:ascii="Arial" w:eastAsia="Arial" w:hAnsi="Arial" w:cs="Arial"/>
          <w:i/>
          <w:iCs/>
          <w:sz w:val="24"/>
          <w:szCs w:val="24"/>
          <w:u w:val="single"/>
        </w:rPr>
        <w:t xml:space="preserve"> (excerpt)</w:t>
      </w:r>
    </w:p>
    <w:p w14:paraId="7EAAAB2D" w14:textId="77777777" w:rsidR="009E418F" w:rsidRPr="000542E4" w:rsidRDefault="009E418F">
      <w:pPr>
        <w:tabs>
          <w:tab w:val="left" w:pos="3975"/>
          <w:tab w:val="left" w:pos="4344"/>
          <w:tab w:val="left" w:pos="7845"/>
        </w:tabs>
        <w:ind w:left="23"/>
        <w:rPr>
          <w:rFonts w:ascii="Arial" w:eastAsia="Arial" w:hAnsi="Arial" w:cs="Arial"/>
          <w:i/>
          <w:iCs/>
          <w:sz w:val="24"/>
          <w:szCs w:val="24"/>
        </w:rPr>
      </w:pPr>
    </w:p>
    <w:p w14:paraId="7475E3FE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2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>(1) A member of the management committee may only be elected as follows—</w:t>
      </w:r>
    </w:p>
    <w:p w14:paraId="69B870D8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74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>(a) any 2 members of the association may nominate another member (the candidate) to serve as</w:t>
      </w:r>
    </w:p>
    <w:p w14:paraId="63CE0C1F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74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 xml:space="preserve">a member of the management </w:t>
      </w:r>
      <w:proofErr w:type="gramStart"/>
      <w:r w:rsidRPr="000542E4">
        <w:rPr>
          <w:rFonts w:ascii="Arial" w:eastAsia="Arial" w:hAnsi="Arial" w:cs="Arial"/>
          <w:i/>
          <w:iCs/>
          <w:sz w:val="24"/>
          <w:szCs w:val="24"/>
        </w:rPr>
        <w:t>committee;</w:t>
      </w:r>
      <w:proofErr w:type="gramEnd"/>
    </w:p>
    <w:p w14:paraId="72B3F28D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74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>(b) the nomination must be—</w:t>
      </w:r>
    </w:p>
    <w:p w14:paraId="7C6CFDA3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146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>(</w:t>
      </w:r>
      <w:proofErr w:type="spellStart"/>
      <w:r w:rsidRPr="000542E4">
        <w:rPr>
          <w:rFonts w:ascii="Arial" w:eastAsia="Arial" w:hAnsi="Arial" w:cs="Arial"/>
          <w:i/>
          <w:iCs/>
          <w:sz w:val="24"/>
          <w:szCs w:val="24"/>
        </w:rPr>
        <w:t>i</w:t>
      </w:r>
      <w:proofErr w:type="spellEnd"/>
      <w:r w:rsidRPr="000542E4">
        <w:rPr>
          <w:rFonts w:ascii="Arial" w:eastAsia="Arial" w:hAnsi="Arial" w:cs="Arial"/>
          <w:i/>
          <w:iCs/>
          <w:sz w:val="24"/>
          <w:szCs w:val="24"/>
        </w:rPr>
        <w:t>) in writing; and</w:t>
      </w:r>
    </w:p>
    <w:p w14:paraId="7C4B3E23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146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>(ii) signed by the candidate and the members who nominated him or her; and</w:t>
      </w:r>
    </w:p>
    <w:p w14:paraId="6D9BC284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146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 xml:space="preserve">(iii) given to the secretary at least 14 days before the annual general meeting at which the election is to be </w:t>
      </w:r>
      <w:proofErr w:type="gramStart"/>
      <w:r w:rsidRPr="000542E4">
        <w:rPr>
          <w:rFonts w:ascii="Arial" w:eastAsia="Arial" w:hAnsi="Arial" w:cs="Arial"/>
          <w:i/>
          <w:iCs/>
          <w:sz w:val="24"/>
          <w:szCs w:val="24"/>
        </w:rPr>
        <w:t>held;</w:t>
      </w:r>
      <w:proofErr w:type="gramEnd"/>
    </w:p>
    <w:p w14:paraId="0B824143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74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 xml:space="preserve">(c) each member of the association present and eligible to vote at the annual general meeting may vote for 1 candidate for each vacant position on the management </w:t>
      </w:r>
      <w:proofErr w:type="gramStart"/>
      <w:r w:rsidRPr="000542E4">
        <w:rPr>
          <w:rFonts w:ascii="Arial" w:eastAsia="Arial" w:hAnsi="Arial" w:cs="Arial"/>
          <w:i/>
          <w:iCs/>
          <w:sz w:val="24"/>
          <w:szCs w:val="24"/>
        </w:rPr>
        <w:t>committee;</w:t>
      </w:r>
      <w:proofErr w:type="gramEnd"/>
    </w:p>
    <w:p w14:paraId="1F0E4BD5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743"/>
        <w:rPr>
          <w:rFonts w:ascii="Arial" w:eastAsia="Arial" w:hAnsi="Arial" w:cs="Arial"/>
          <w:i/>
          <w:iCs/>
          <w:sz w:val="24"/>
          <w:szCs w:val="24"/>
        </w:rPr>
      </w:pPr>
      <w:proofErr w:type="gramStart"/>
      <w:r w:rsidRPr="000542E4">
        <w:rPr>
          <w:rFonts w:ascii="Arial" w:eastAsia="Arial" w:hAnsi="Arial" w:cs="Arial"/>
          <w:i/>
          <w:iCs/>
          <w:sz w:val="24"/>
          <w:szCs w:val="24"/>
        </w:rPr>
        <w:t>(d) if</w:t>
      </w:r>
      <w:proofErr w:type="gramEnd"/>
      <w:r w:rsidRPr="000542E4">
        <w:rPr>
          <w:rFonts w:ascii="Arial" w:eastAsia="Arial" w:hAnsi="Arial" w:cs="Arial"/>
          <w:i/>
          <w:iCs/>
          <w:sz w:val="24"/>
          <w:szCs w:val="24"/>
        </w:rPr>
        <w:t>, at the start of the meeting, there are not enough candidates nominated, nominations may be taken from the floor of the meeting.</w:t>
      </w:r>
    </w:p>
    <w:p w14:paraId="027FEF78" w14:textId="77777777" w:rsidR="009E418F" w:rsidRPr="000542E4" w:rsidRDefault="009E418F">
      <w:pPr>
        <w:tabs>
          <w:tab w:val="left" w:pos="3975"/>
          <w:tab w:val="left" w:pos="4344"/>
          <w:tab w:val="left" w:pos="7845"/>
        </w:tabs>
        <w:ind w:left="23"/>
        <w:rPr>
          <w:rFonts w:ascii="Arial" w:eastAsia="Arial" w:hAnsi="Arial" w:cs="Arial"/>
          <w:i/>
          <w:iCs/>
          <w:sz w:val="24"/>
          <w:szCs w:val="24"/>
        </w:rPr>
      </w:pPr>
    </w:p>
    <w:p w14:paraId="20F7B2C9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2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 xml:space="preserve">(3) A list of the </w:t>
      </w:r>
      <w:proofErr w:type="spellStart"/>
      <w:proofErr w:type="gramStart"/>
      <w:r w:rsidRPr="000542E4">
        <w:rPr>
          <w:rFonts w:ascii="Arial" w:eastAsia="Arial" w:hAnsi="Arial" w:cs="Arial"/>
          <w:i/>
          <w:iCs/>
          <w:sz w:val="24"/>
          <w:szCs w:val="24"/>
        </w:rPr>
        <w:t>candidates</w:t>
      </w:r>
      <w:proofErr w:type="spellEnd"/>
      <w:proofErr w:type="gramEnd"/>
      <w:r w:rsidRPr="000542E4">
        <w:rPr>
          <w:rFonts w:ascii="Arial" w:eastAsia="Arial" w:hAnsi="Arial" w:cs="Arial"/>
          <w:i/>
          <w:iCs/>
          <w:sz w:val="24"/>
          <w:szCs w:val="24"/>
        </w:rPr>
        <w:t xml:space="preserve"> names in alphabetical order, with the names of the members who nominated each candidate, must be posted in a conspicuous place in the office or usual place of meeting of the association for at least 7 days immediately preceding the annual general meeting.</w:t>
      </w:r>
    </w:p>
    <w:p w14:paraId="599280D7" w14:textId="77777777" w:rsidR="009E418F" w:rsidRPr="000542E4" w:rsidRDefault="009E418F">
      <w:pPr>
        <w:tabs>
          <w:tab w:val="left" w:pos="3975"/>
          <w:tab w:val="left" w:pos="4344"/>
          <w:tab w:val="left" w:pos="7845"/>
        </w:tabs>
        <w:ind w:left="23"/>
        <w:rPr>
          <w:rFonts w:ascii="Arial" w:eastAsia="Arial" w:hAnsi="Arial" w:cs="Arial"/>
          <w:i/>
          <w:iCs/>
          <w:sz w:val="24"/>
          <w:szCs w:val="24"/>
        </w:rPr>
      </w:pPr>
    </w:p>
    <w:p w14:paraId="64659E4E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2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>(4) If required by the management committee, balloting lists must be prepared containing the names of the candidates in alphabetical order.</w:t>
      </w:r>
    </w:p>
    <w:p w14:paraId="29770D40" w14:textId="77777777" w:rsidR="009E418F" w:rsidRPr="000542E4" w:rsidRDefault="009E418F">
      <w:pPr>
        <w:tabs>
          <w:tab w:val="left" w:pos="3975"/>
          <w:tab w:val="left" w:pos="4344"/>
          <w:tab w:val="left" w:pos="7845"/>
        </w:tabs>
        <w:ind w:left="23"/>
        <w:rPr>
          <w:rFonts w:ascii="Arial" w:eastAsia="Arial" w:hAnsi="Arial" w:cs="Arial"/>
          <w:i/>
          <w:iCs/>
          <w:sz w:val="24"/>
          <w:szCs w:val="24"/>
        </w:rPr>
      </w:pPr>
    </w:p>
    <w:p w14:paraId="57440DD7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2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lastRenderedPageBreak/>
        <w:t>(5) The management committee must ensure that, before a candidate is elected as a member of the management committee, the candidate is advised—</w:t>
      </w:r>
    </w:p>
    <w:p w14:paraId="68D3D6C8" w14:textId="77777777" w:rsidR="009E418F" w:rsidRPr="000542E4" w:rsidRDefault="00000000">
      <w:pPr>
        <w:tabs>
          <w:tab w:val="left" w:pos="3975"/>
          <w:tab w:val="left" w:pos="4344"/>
          <w:tab w:val="left" w:pos="7845"/>
        </w:tabs>
        <w:ind w:left="743"/>
        <w:rPr>
          <w:rFonts w:ascii="Arial" w:eastAsia="Arial" w:hAnsi="Arial" w:cs="Arial"/>
          <w:i/>
          <w:iCs/>
          <w:sz w:val="24"/>
          <w:szCs w:val="24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>(a) whether or not the association has public liability insurance; and</w:t>
      </w:r>
    </w:p>
    <w:p w14:paraId="0A694893" w14:textId="523B53BB" w:rsidR="009E418F" w:rsidRPr="000542E4" w:rsidRDefault="00000000" w:rsidP="000B4E45">
      <w:pPr>
        <w:tabs>
          <w:tab w:val="left" w:pos="3975"/>
          <w:tab w:val="left" w:pos="4344"/>
          <w:tab w:val="left" w:pos="7845"/>
        </w:tabs>
        <w:ind w:left="743"/>
        <w:rPr>
          <w:rFonts w:ascii="Arial" w:eastAsia="Arial" w:hAnsi="Arial" w:cs="Arial"/>
          <w:i/>
          <w:iCs/>
          <w:color w:val="000000"/>
        </w:rPr>
      </w:pPr>
      <w:r w:rsidRPr="000542E4">
        <w:rPr>
          <w:rFonts w:ascii="Arial" w:eastAsia="Arial" w:hAnsi="Arial" w:cs="Arial"/>
          <w:i/>
          <w:iCs/>
          <w:sz w:val="24"/>
          <w:szCs w:val="24"/>
        </w:rPr>
        <w:t>(b) if the association has public liability insurance—the amount of the insurance.</w:t>
      </w:r>
    </w:p>
    <w:sectPr w:rsidR="009E418F" w:rsidRPr="000542E4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79229" w14:textId="77777777" w:rsidR="00CB786F" w:rsidRDefault="00CB786F" w:rsidP="000B4E45">
      <w:r>
        <w:separator/>
      </w:r>
    </w:p>
  </w:endnote>
  <w:endnote w:type="continuationSeparator" w:id="0">
    <w:p w14:paraId="48618F17" w14:textId="77777777" w:rsidR="00CB786F" w:rsidRDefault="00CB786F" w:rsidP="000B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03459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73E675D" w14:textId="16368A07" w:rsidR="000B4E45" w:rsidRDefault="000B4E4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55F590" w14:textId="77777777" w:rsidR="000B4E45" w:rsidRDefault="000B4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2E7E5" w14:textId="77777777" w:rsidR="00CB786F" w:rsidRDefault="00CB786F" w:rsidP="000B4E45">
      <w:r>
        <w:separator/>
      </w:r>
    </w:p>
  </w:footnote>
  <w:footnote w:type="continuationSeparator" w:id="0">
    <w:p w14:paraId="00BB3A73" w14:textId="77777777" w:rsidR="00CB786F" w:rsidRDefault="00CB786F" w:rsidP="000B4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06E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DF45EA"/>
    <w:multiLevelType w:val="hybridMultilevel"/>
    <w:tmpl w:val="AF6A2000"/>
    <w:lvl w:ilvl="0" w:tplc="0C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 w16cid:durableId="116022924">
    <w:abstractNumId w:val="1"/>
  </w:num>
  <w:num w:numId="2" w16cid:durableId="100539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18F"/>
    <w:rsid w:val="000542E4"/>
    <w:rsid w:val="000B4E45"/>
    <w:rsid w:val="001D2C46"/>
    <w:rsid w:val="002D6ABE"/>
    <w:rsid w:val="0033271A"/>
    <w:rsid w:val="003B0E59"/>
    <w:rsid w:val="0078694C"/>
    <w:rsid w:val="007E0054"/>
    <w:rsid w:val="009050DC"/>
    <w:rsid w:val="009A623D"/>
    <w:rsid w:val="009E418F"/>
    <w:rsid w:val="00CA2F67"/>
    <w:rsid w:val="00CB786F"/>
    <w:rsid w:val="00D950A3"/>
    <w:rsid w:val="00F2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2754"/>
  <w15:docId w15:val="{C9F294C2-9F2C-4925-97DE-F8890E3D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437" w:lineRule="exact"/>
      <w:ind w:left="220"/>
    </w:pPr>
    <w:rPr>
      <w:b/>
      <w:bCs/>
      <w:sz w:val="36"/>
      <w:szCs w:val="3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E5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E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E45"/>
  </w:style>
  <w:style w:type="paragraph" w:styleId="Footer">
    <w:name w:val="footer"/>
    <w:basedOn w:val="Normal"/>
    <w:link w:val="FooterChar"/>
    <w:uiPriority w:val="99"/>
    <w:unhideWhenUsed/>
    <w:rsid w:val="000B4E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gJQsmiZ0O7QPl5g4Cv/QliT8Tg==">CgMxLjA4AHIhMXhQY0p2NWdGc1ZSRlZnY2VvV2tjYzFjbzRjdWZpRDM2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 Kielly</dc:creator>
  <cp:lastModifiedBy>Erin Kelly</cp:lastModifiedBy>
  <cp:revision>4</cp:revision>
  <dcterms:created xsi:type="dcterms:W3CDTF">2025-10-23T12:14:00Z</dcterms:created>
  <dcterms:modified xsi:type="dcterms:W3CDTF">2025-10-23T12:22:00Z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Office Word 2007</vt:lpwstr>
  </property>
</Properties>
</file>